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F3B89" w14:textId="77777777" w:rsidR="003233CD" w:rsidRPr="00A57390" w:rsidRDefault="003233CD" w:rsidP="003233CD">
      <w:pPr>
        <w:pStyle w:val="Heading1"/>
        <w:ind w:left="1440"/>
        <w:rPr>
          <w:rFonts w:ascii="Calibri" w:hAnsi="Calibri"/>
          <w:color w:val="333333"/>
          <w:szCs w:val="22"/>
          <w:lang w:val="it-IT"/>
        </w:rPr>
      </w:pPr>
      <w:r w:rsidRPr="00A57390">
        <w:rPr>
          <w:rFonts w:ascii="Calibri" w:hAnsi="Calibri"/>
          <w:color w:val="333333"/>
          <w:szCs w:val="22"/>
          <w:lang w:val="it-IT"/>
        </w:rPr>
        <w:t xml:space="preserve">      </w:t>
      </w:r>
    </w:p>
    <w:p w14:paraId="353BEA3C" w14:textId="77777777" w:rsidR="003233CD" w:rsidRPr="00A57390" w:rsidRDefault="003233CD" w:rsidP="003233CD">
      <w:pPr>
        <w:rPr>
          <w:rFonts w:ascii="Calibri" w:hAnsi="Calibri" w:cs="Arial"/>
          <w:bCs/>
          <w:color w:val="333333"/>
          <w:sz w:val="22"/>
          <w:szCs w:val="22"/>
          <w:lang w:val="pt-BR"/>
        </w:rPr>
      </w:pPr>
      <w:r w:rsidRPr="00A57390">
        <w:rPr>
          <w:rFonts w:ascii="Calibri" w:hAnsi="Calibri" w:cs="Arial"/>
          <w:b/>
          <w:color w:val="333333"/>
          <w:sz w:val="22"/>
          <w:szCs w:val="22"/>
          <w:lang w:val="it-IT"/>
        </w:rPr>
        <w:t xml:space="preserve">  </w:t>
      </w:r>
      <w:r w:rsidRPr="00A57390">
        <w:rPr>
          <w:rFonts w:ascii="Calibri" w:hAnsi="Calibri" w:cs="Arial"/>
          <w:bCs/>
          <w:color w:val="333333"/>
          <w:sz w:val="22"/>
          <w:szCs w:val="22"/>
          <w:lang w:val="pt-BR"/>
        </w:rPr>
        <w:t xml:space="preserve">                                                                                                                      </w:t>
      </w:r>
    </w:p>
    <w:p w14:paraId="5695D61D" w14:textId="77777777" w:rsidR="003233CD" w:rsidRPr="00A57390" w:rsidRDefault="003233CD" w:rsidP="003233CD">
      <w:pPr>
        <w:rPr>
          <w:rFonts w:ascii="Calibri" w:hAnsi="Calibri" w:cs="Arial"/>
          <w:b/>
          <w:bCs/>
          <w:color w:val="333333"/>
          <w:sz w:val="22"/>
          <w:szCs w:val="22"/>
          <w:lang w:val="pt-BR"/>
        </w:rPr>
      </w:pPr>
    </w:p>
    <w:p w14:paraId="4D43F9F7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22"/>
          <w:szCs w:val="22"/>
          <w:lang w:val="ro-RO"/>
        </w:rPr>
      </w:pPr>
    </w:p>
    <w:p w14:paraId="43D953FE" w14:textId="77777777" w:rsidR="003233CD" w:rsidRPr="00A57390" w:rsidRDefault="003233CD" w:rsidP="003233CD">
      <w:pPr>
        <w:jc w:val="center"/>
        <w:rPr>
          <w:rFonts w:ascii="Calibri" w:hAnsi="Calibri"/>
          <w:b/>
          <w:color w:val="333333"/>
          <w:sz w:val="36"/>
          <w:szCs w:val="36"/>
          <w:lang w:val="ro-RO"/>
        </w:rPr>
      </w:pPr>
      <w:r w:rsidRPr="00A57390">
        <w:rPr>
          <w:rFonts w:ascii="Calibri" w:hAnsi="Calibri"/>
          <w:b/>
          <w:color w:val="333333"/>
          <w:sz w:val="36"/>
          <w:szCs w:val="36"/>
          <w:lang w:val="ro-RO"/>
        </w:rPr>
        <w:t>LISTĂ SPECIMENE DE SEMNĂTURI</w:t>
      </w:r>
    </w:p>
    <w:p w14:paraId="03781A42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36"/>
          <w:szCs w:val="36"/>
          <w:lang w:val="ro-RO"/>
        </w:rPr>
      </w:pPr>
    </w:p>
    <w:p w14:paraId="3194076E" w14:textId="77777777" w:rsidR="003233CD" w:rsidRPr="00A57390" w:rsidRDefault="003233CD" w:rsidP="003233CD">
      <w:pPr>
        <w:ind w:firstLine="708"/>
        <w:jc w:val="center"/>
        <w:rPr>
          <w:rFonts w:ascii="Calibri" w:hAnsi="Calibri"/>
          <w:color w:val="333333"/>
          <w:sz w:val="22"/>
          <w:szCs w:val="22"/>
          <w:lang w:val="ro-RO"/>
        </w:rPr>
      </w:pPr>
    </w:p>
    <w:p w14:paraId="16EDDC4F" w14:textId="77777777" w:rsidR="003233CD" w:rsidRPr="00A57390" w:rsidRDefault="003233CD" w:rsidP="003233CD">
      <w:pPr>
        <w:tabs>
          <w:tab w:val="left" w:pos="3240"/>
        </w:tabs>
        <w:ind w:firstLine="708"/>
        <w:rPr>
          <w:rFonts w:ascii="Calibri" w:hAnsi="Calibri"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color w:val="333333"/>
          <w:sz w:val="22"/>
          <w:szCs w:val="22"/>
          <w:lang w:val="ro-RO"/>
        </w:rPr>
        <w:tab/>
      </w:r>
    </w:p>
    <w:p w14:paraId="3E2971E8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Prin prezenta împuternicim următoarele persoane din cadrul ………………………:</w:t>
      </w:r>
    </w:p>
    <w:p w14:paraId="57039564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3F86FB70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 xml:space="preserve">(se completează cu numele întreg conform actului de identitate), </w:t>
      </w:r>
      <w:r w:rsidRPr="00A57390">
        <w:rPr>
          <w:rFonts w:ascii="Calibri" w:hAnsi="Calibri"/>
          <w:color w:val="333333"/>
          <w:szCs w:val="22"/>
          <w:lang w:val="ro-RO"/>
        </w:rPr>
        <w:t>funcţia …………, legitimată cu … seria … nr. …….</w:t>
      </w:r>
    </w:p>
    <w:p w14:paraId="3868D6EC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>(se completează cu numele întreg conform actului de identitate)</w:t>
      </w:r>
      <w:r w:rsidRPr="00A57390">
        <w:rPr>
          <w:rFonts w:ascii="Calibri" w:hAnsi="Calibri"/>
          <w:color w:val="333333"/>
          <w:szCs w:val="22"/>
          <w:lang w:val="ro-RO"/>
        </w:rPr>
        <w:t>, funcţia …………, legitimată cu … seria … nr. …….</w:t>
      </w:r>
    </w:p>
    <w:p w14:paraId="2909F068" w14:textId="77777777" w:rsidR="003233CD" w:rsidRPr="00A57390" w:rsidRDefault="003233CD" w:rsidP="003233CD">
      <w:pPr>
        <w:spacing w:line="360" w:lineRule="auto"/>
        <w:ind w:left="1068"/>
        <w:jc w:val="both"/>
        <w:rPr>
          <w:rFonts w:ascii="Calibri" w:hAnsi="Calibri"/>
          <w:color w:val="333333"/>
          <w:szCs w:val="22"/>
          <w:lang w:val="ro-RO"/>
        </w:rPr>
      </w:pPr>
    </w:p>
    <w:p w14:paraId="7D5882FF" w14:textId="77777777" w:rsidR="003233CD" w:rsidRPr="00A57390" w:rsidRDefault="00890C95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>
        <w:rPr>
          <w:rFonts w:ascii="Calibri" w:hAnsi="Calibri"/>
          <w:color w:val="333333"/>
          <w:szCs w:val="22"/>
          <w:lang w:val="ro-RO"/>
        </w:rPr>
        <w:t>pentru a c</w:t>
      </w:r>
      <w:r w:rsidR="00E90073">
        <w:rPr>
          <w:rFonts w:ascii="Calibri" w:hAnsi="Calibri"/>
          <w:color w:val="333333"/>
          <w:szCs w:val="22"/>
          <w:lang w:val="ro-RO"/>
        </w:rPr>
        <w:t xml:space="preserve">ertifica </w:t>
      </w:r>
      <w:proofErr w:type="spellStart"/>
      <w:r w:rsidR="00E90073">
        <w:rPr>
          <w:rFonts w:ascii="Calibri" w:hAnsi="Calibri"/>
          <w:color w:val="333333"/>
          <w:szCs w:val="22"/>
          <w:lang w:val="ro-RO"/>
        </w:rPr>
        <w:t>c</w:t>
      </w:r>
      <w:r w:rsidR="003233CD" w:rsidRPr="00A57390">
        <w:rPr>
          <w:rFonts w:ascii="Calibri" w:hAnsi="Calibri"/>
          <w:color w:val="333333"/>
          <w:szCs w:val="22"/>
          <w:lang w:val="ro-RO"/>
        </w:rPr>
        <w:t>onfirm</w:t>
      </w:r>
      <w:r w:rsidR="00E90073">
        <w:rPr>
          <w:rFonts w:ascii="Calibri" w:hAnsi="Calibri"/>
          <w:color w:val="333333"/>
          <w:szCs w:val="22"/>
          <w:lang w:val="ro-RO"/>
        </w:rPr>
        <w:t>itatea</w:t>
      </w:r>
      <w:proofErr w:type="spellEnd"/>
      <w:r w:rsidR="00E90073">
        <w:rPr>
          <w:rFonts w:ascii="Calibri" w:hAnsi="Calibri"/>
          <w:color w:val="333333"/>
          <w:szCs w:val="22"/>
          <w:lang w:val="ro-RO"/>
        </w:rPr>
        <w:t xml:space="preserve"> cu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cu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originalul</w:t>
      </w:r>
      <w:r w:rsidR="00E90073">
        <w:rPr>
          <w:rFonts w:ascii="Calibri" w:hAnsi="Calibri"/>
          <w:color w:val="333333"/>
          <w:szCs w:val="22"/>
          <w:lang w:val="ro-RO"/>
        </w:rPr>
        <w:t xml:space="preserve"> a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r w:rsidR="003233CD">
        <w:rPr>
          <w:rFonts w:ascii="Calibri" w:hAnsi="Calibri"/>
          <w:color w:val="333333"/>
          <w:szCs w:val="22"/>
          <w:lang w:val="ro-RO"/>
        </w:rPr>
        <w:t>documentele atașate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la cererea de finanţare pentru proiectul ………………&lt;titlul&gt;…………………………. ce va fi transmisă către Autoritatea de Management pentru Programul Operaţional Asistenţă Tehnică </w:t>
      </w:r>
      <w:r w:rsidR="003233CD">
        <w:rPr>
          <w:rFonts w:ascii="Calibri" w:hAnsi="Calibri"/>
          <w:color w:val="333333"/>
          <w:szCs w:val="22"/>
          <w:lang w:val="ro-RO"/>
        </w:rPr>
        <w:t>prin intermediul aplicației MySMIS2014</w:t>
      </w:r>
      <w:r w:rsidR="003233CD" w:rsidRPr="00A57390">
        <w:rPr>
          <w:rFonts w:ascii="Calibri" w:hAnsi="Calibri"/>
          <w:color w:val="333333"/>
          <w:szCs w:val="22"/>
          <w:lang w:val="ro-RO"/>
        </w:rPr>
        <w:t>.</w:t>
      </w:r>
    </w:p>
    <w:p w14:paraId="47A659D6" w14:textId="77777777" w:rsidR="003233CD" w:rsidRPr="00A57390" w:rsidRDefault="003233CD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</w:p>
    <w:p w14:paraId="53D1417B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1DC9E440" w14:textId="77777777" w:rsidR="003233CD" w:rsidRPr="00A57390" w:rsidRDefault="003233CD" w:rsidP="003233CD">
      <w:pPr>
        <w:spacing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Nume şi prenume reprezentant legal al Beneficiarului</w:t>
      </w:r>
    </w:p>
    <w:p w14:paraId="6546398C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Funcţia</w:t>
      </w:r>
    </w:p>
    <w:p w14:paraId="521AA8F1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Semnătura</w:t>
      </w:r>
      <w:r>
        <w:rPr>
          <w:rFonts w:ascii="Calibri" w:hAnsi="Calibri"/>
          <w:b/>
          <w:color w:val="333333"/>
          <w:szCs w:val="22"/>
          <w:lang w:val="ro-RO"/>
        </w:rPr>
        <w:t xml:space="preserve"> electronică</w:t>
      </w:r>
    </w:p>
    <w:p w14:paraId="63D013C5" w14:textId="77777777" w:rsidR="003233CD" w:rsidRPr="00A57390" w:rsidRDefault="003233CD" w:rsidP="003233CD">
      <w:pPr>
        <w:spacing w:before="120"/>
        <w:jc w:val="right"/>
        <w:rPr>
          <w:rFonts w:ascii="Calibri" w:hAnsi="Calibri"/>
          <w:b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b/>
          <w:color w:val="333333"/>
          <w:sz w:val="22"/>
          <w:szCs w:val="22"/>
          <w:lang w:val="ro-RO"/>
        </w:rPr>
        <w:t xml:space="preserve">                                               </w:t>
      </w:r>
    </w:p>
    <w:p w14:paraId="40934DD3" w14:textId="77777777" w:rsidR="008D580E" w:rsidRDefault="00000000"/>
    <w:sectPr w:rsidR="008D58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24123" w14:textId="77777777" w:rsidR="00D87C2B" w:rsidRDefault="00D87C2B" w:rsidP="003233CD">
      <w:r>
        <w:separator/>
      </w:r>
    </w:p>
  </w:endnote>
  <w:endnote w:type="continuationSeparator" w:id="0">
    <w:p w14:paraId="7502B502" w14:textId="77777777" w:rsidR="00D87C2B" w:rsidRDefault="00D87C2B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067F1" w14:textId="77777777" w:rsidR="00D87C2B" w:rsidRDefault="00D87C2B" w:rsidP="003233CD">
      <w:r>
        <w:separator/>
      </w:r>
    </w:p>
  </w:footnote>
  <w:footnote w:type="continuationSeparator" w:id="0">
    <w:p w14:paraId="549BC345" w14:textId="77777777" w:rsidR="00D87C2B" w:rsidRDefault="00D87C2B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6BE9" w14:textId="77777777"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E8ADAF" wp14:editId="115BFC27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E17D1F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" strokecolor="gray" strokeweight="1.5pt"/>
          </w:pict>
        </mc:Fallback>
      </mc:AlternateConten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Programul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Operaţional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Asistenţă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Tehnică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2014-2020</w:t>
    </w:r>
  </w:p>
  <w:p w14:paraId="7BD49DDC" w14:textId="77777777"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87160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4B"/>
    <w:rsid w:val="003233CD"/>
    <w:rsid w:val="0043063A"/>
    <w:rsid w:val="006A017A"/>
    <w:rsid w:val="00890C95"/>
    <w:rsid w:val="00A03A4E"/>
    <w:rsid w:val="00A25F84"/>
    <w:rsid w:val="00A366C9"/>
    <w:rsid w:val="00C52316"/>
    <w:rsid w:val="00CB7ACB"/>
    <w:rsid w:val="00D87C2B"/>
    <w:rsid w:val="00E14374"/>
    <w:rsid w:val="00E90073"/>
    <w:rsid w:val="00EB270B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672B03"/>
  <w15:docId w15:val="{49F3D03E-7115-40AA-8B23-D12CA47D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Mirela Felega</cp:lastModifiedBy>
  <cp:revision>2</cp:revision>
  <dcterms:created xsi:type="dcterms:W3CDTF">2022-07-14T13:25:00Z</dcterms:created>
  <dcterms:modified xsi:type="dcterms:W3CDTF">2022-07-14T13:25:00Z</dcterms:modified>
</cp:coreProperties>
</file>